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xrdp完美安装，实现windows/linux远程访问ubuntu16.04</w:t>
      </w:r>
    </w:p>
    <w:p>
      <w:pPr>
        <w:rPr>
          <w:rFonts w:hint="eastAsia"/>
        </w:rPr>
      </w:pPr>
      <w:r>
        <w:rPr>
          <w:rFonts w:hint="default"/>
        </w:rPr>
        <w:t>步骤1</w:t>
      </w:r>
      <w:r>
        <w:rPr>
          <w:rFonts w:hint="eastAsia"/>
        </w:rPr>
        <w:t>：下载TigerVNC Server软件包</w:t>
      </w:r>
    </w:p>
    <w:p>
      <w:pPr>
        <w:rPr>
          <w:rFonts w:hint="eastAsia"/>
        </w:rPr>
      </w:pPr>
      <w:r>
        <w:rPr>
          <w:rFonts w:hint="eastAsia"/>
        </w:rPr>
        <w:t>下载地址：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"http://www.c-nergy.be/downloads/tigervncserver_1.6.80-4_amd64.zip" </w:instrText>
      </w:r>
      <w:r>
        <w:rPr>
          <w:rFonts w:hint="eastAsia"/>
        </w:rPr>
        <w:fldChar w:fldCharType="separate"/>
      </w:r>
      <w:r>
        <w:rPr>
          <w:rStyle w:val="27"/>
          <w:rFonts w:hint="eastAsia" w:ascii="微软雅黑" w:hAnsi="微软雅黑" w:eastAsia="微软雅黑" w:cs="微软雅黑"/>
          <w:b w:val="0"/>
          <w:bCs w:val="0"/>
          <w:szCs w:val="21"/>
        </w:rPr>
        <w:t>Tigervnc Deb软件包（适用于Ubuntu 16.04.1 - 64位）</w:t>
      </w:r>
      <w:r>
        <w:rPr>
          <w:rFonts w:hint="eastAsia"/>
        </w:rPr>
        <w:fldChar w:fldCharType="end"/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软件包放到本工具tigervnc文件夹下</w:t>
      </w:r>
    </w:p>
    <w:p>
      <w:pPr>
        <w:rPr>
          <w:rFonts w:hint="eastAsia"/>
        </w:rPr>
      </w:pPr>
      <w:r>
        <w:rPr>
          <w:rFonts w:hint="eastAsia"/>
        </w:rPr>
        <w:t>步骤二、 安装TigerVNC Server软件包</w:t>
      </w:r>
    </w:p>
    <w:p>
      <w:pPr>
        <w:rPr>
          <w:rFonts w:hint="eastAsia"/>
        </w:rPr>
      </w:pPr>
      <w:r>
        <w:rPr>
          <w:rFonts w:hint="eastAsia"/>
        </w:rPr>
        <w:t>　　1、打开终端，进入到刚刚你你下载TigerVNC Server的存放目录，我是直接下载到默认的DownLoads下的，因为下载的是zip文件，记得解压出来，得到deb安装文件。</w:t>
      </w:r>
    </w:p>
    <w:p>
      <w:pPr>
        <w:rPr>
          <w:rFonts w:hint="eastAsia"/>
        </w:rPr>
      </w:pPr>
      <w:r>
        <w:rPr>
          <w:rFonts w:hint="eastAsia"/>
        </w:rPr>
        <w:t>cd Downloads</w:t>
      </w:r>
    </w:p>
    <w:p>
      <w:pPr>
        <w:ind w:firstLine="420"/>
        <w:rPr>
          <w:rFonts w:hint="eastAsia"/>
        </w:rPr>
      </w:pPr>
      <w:r>
        <w:rPr>
          <w:rFonts w:hint="eastAsia"/>
        </w:rPr>
        <w:t>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843145" cy="608330"/>
            <wp:effectExtent l="0" t="0" r="14605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2、再输入一下安装命令进行安装（需要su密码）</w:t>
      </w:r>
    </w:p>
    <w:p>
      <w:pPr>
        <w:rPr>
          <w:rFonts w:hint="eastAsia"/>
        </w:rPr>
      </w:pPr>
      <w:r>
        <w:rPr>
          <w:rFonts w:hint="eastAsia"/>
        </w:rPr>
        <w:t>sudo dpkg -i tigervncserver_1.6.80-4_amd64.deb</w:t>
      </w:r>
      <w:r>
        <w:rPr>
          <w:rFonts w:hint="eastAsia"/>
        </w:rPr>
        <w:br w:type="textWrapping"/>
      </w:r>
      <w:r>
        <w:rPr>
          <w:rFonts w:hint="eastAsia"/>
        </w:rPr>
        <w:t>或者</w:t>
      </w:r>
      <w:r>
        <w:rPr>
          <w:rFonts w:hint="eastAsia"/>
        </w:rPr>
        <w:br w:type="textWrapping"/>
      </w:r>
      <w:r>
        <w:rPr>
          <w:rFonts w:hint="eastAsia"/>
        </w:rPr>
        <w:t>sudo apt-get install tightvncserver （使用在线安装，后面第3小步就可以直接跳过了）</w:t>
      </w:r>
    </w:p>
    <w:p>
      <w:pPr>
        <w:rPr>
          <w:rFonts w:hint="eastAsia"/>
        </w:rPr>
      </w:pPr>
      <w:r>
        <w:rPr>
          <w:rFonts w:hint="eastAsia"/>
        </w:rPr>
        <w:t>如图所示：可能你会看到一些警告信息和错误信息，暂时忽略这些信息，主要是没有相对应的依赖包。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454525" cy="1974850"/>
            <wp:effectExtent l="0" t="0" r="3175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3、上面才错误信息是因为没有安装对应的依赖，我们可以通过下面命令进行安装，再重复第2个的命令</w:t>
      </w:r>
    </w:p>
    <w:p>
      <w:pPr>
        <w:rPr>
          <w:rFonts w:hint="eastAsia"/>
        </w:rPr>
      </w:pPr>
      <w:r>
        <w:rPr>
          <w:rFonts w:hint="eastAsia"/>
        </w:rPr>
        <w:t>sudo apt-get install -f</w:t>
      </w:r>
    </w:p>
    <w:p>
      <w:pPr>
        <w:rPr>
          <w:rFonts w:hint="eastAsia"/>
        </w:rPr>
      </w:pPr>
      <w:r>
        <w:rPr>
          <w:rFonts w:hint="eastAsia"/>
        </w:rPr>
        <w:t>　　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34155" cy="4098925"/>
            <wp:effectExtent l="0" t="0" r="4445" b="158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步骤三、安装xrdp</w:t>
      </w:r>
    </w:p>
    <w:p>
      <w:pPr>
        <w:rPr>
          <w:rFonts w:hint="eastAsia"/>
        </w:rPr>
      </w:pPr>
      <w:r>
        <w:rPr>
          <w:rFonts w:hint="eastAsia"/>
        </w:rPr>
        <w:t>　　打开终端，输入一下命令（需要su密码）</w:t>
      </w:r>
    </w:p>
    <w:p>
      <w:pPr>
        <w:rPr>
          <w:rFonts w:hint="eastAsia"/>
        </w:rPr>
      </w:pPr>
      <w:r>
        <w:rPr>
          <w:rFonts w:hint="eastAsia"/>
        </w:rPr>
        <w:t>sudo apt-get install xrdp -y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23995" cy="2284095"/>
            <wp:effectExtent l="0" t="0" r="1460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步骤四、配置xrdp设置</w:t>
      </w:r>
    </w:p>
    <w:p>
      <w:pPr>
        <w:rPr>
          <w:rFonts w:hint="eastAsia"/>
        </w:rPr>
      </w:pPr>
      <w:r>
        <w:rPr>
          <w:rFonts w:hint="eastAsia"/>
        </w:rPr>
        <w:t>　　需要通过xrdp连接到桌面，需要正确配置相关信息并填充到.xsession文件（针对每个用户）或/etc/startwm.sh（针对所有用户），输入如下命令</w:t>
      </w:r>
    </w:p>
    <w:p>
      <w:pPr>
        <w:rPr>
          <w:rFonts w:hint="eastAsia"/>
        </w:rPr>
      </w:pPr>
      <w:r>
        <w:rPr>
          <w:rFonts w:hint="eastAsia"/>
        </w:rPr>
        <w:t>echo unity&gt;~/.xsession或者</w:t>
      </w:r>
    </w:p>
    <w:p>
      <w:pPr>
        <w:rPr>
          <w:rFonts w:hint="eastAsia"/>
        </w:rPr>
      </w:pPr>
      <w:r>
        <w:rPr>
          <w:rFonts w:hint="eastAsia"/>
        </w:rPr>
        <w:t>sudo sed -i.bak '/fi/a #xrdp multi-users \n unity \n' /etc/xrdp/startwm.sh</w:t>
      </w:r>
    </w:p>
    <w:p>
      <w:pPr>
        <w:rPr>
          <w:rFonts w:hint="eastAsia"/>
        </w:rPr>
      </w:pPr>
      <w:r>
        <w:rPr>
          <w:rFonts w:hint="eastAsia"/>
        </w:rPr>
        <w:t>步骤五、重启xrdp </w:t>
      </w:r>
    </w:p>
    <w:p>
      <w:pPr>
        <w:rPr>
          <w:rFonts w:hint="eastAsia"/>
        </w:rPr>
      </w:pPr>
      <w:r>
        <w:rPr>
          <w:rFonts w:hint="eastAsia"/>
        </w:rPr>
        <w:t>sudo service xrdp restart</w:t>
      </w:r>
    </w:p>
    <w:p>
      <w:pPr>
        <w:rPr>
          <w:rFonts w:hint="eastAsia"/>
        </w:rPr>
      </w:pPr>
      <w:r>
        <w:rPr>
          <w:rFonts w:hint="eastAsia"/>
        </w:rPr>
        <w:t> 步骤六、开启桌面共享功能</w:t>
      </w:r>
    </w:p>
    <w:p>
      <w:pPr>
        <w:rPr>
          <w:rFonts w:hint="eastAsia"/>
        </w:rPr>
      </w:pPr>
      <w:r>
        <w:rPr>
          <w:rFonts w:hint="eastAsia"/>
        </w:rPr>
        <w:t>　　进入系统-》首选项-》桌面共享，或者直接搜索桌面共享，如图所示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117215" cy="1995170"/>
            <wp:effectExtent l="0" t="0" r="6985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将【允许其他人查看您的桌面】这一项勾上，如图所示</w:t>
      </w:r>
      <w:r>
        <w:rPr>
          <w:rFonts w:hint="default"/>
        </w:rPr>
        <w:t>，另外安全选项中，去掉“必须对本机器的每次访问进行确认”，选择要求远程用户输入此密码</w:t>
      </w:r>
    </w:p>
    <w:p>
      <w:pPr>
        <w:jc w:val="center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"https://www.linuxidc.com/upload/2017_09/1709262001984511.png"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drawing>
          <wp:inline distT="0" distB="0" distL="114300" distR="114300">
            <wp:extent cx="304800" cy="304800"/>
            <wp:effectExtent l="0" t="0" r="0" b="0"/>
            <wp:docPr id="87" name="图片 8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IMG_261"/>
                    <pic:cNvPicPr>
                      <a:picLocks noChangeAspect="1"/>
                    </pic:cNvPicPr>
                  </pic:nvPicPr>
                  <pic:blipFill>
                    <a:blip r:embed="rId27" r:link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  <w:r>
        <w:drawing>
          <wp:inline distT="0" distB="0" distL="114300" distR="114300">
            <wp:extent cx="2649855" cy="2672080"/>
            <wp:effectExtent l="0" t="0" r="1714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到这一步基本上已经完成了，接下来就是来测试是否能正常连接到Ubuntu了</w:t>
      </w:r>
    </w:p>
    <w:p>
      <w:pPr>
        <w:rPr>
          <w:rFonts w:hint="eastAsia"/>
        </w:rPr>
      </w:pPr>
      <w:r>
        <w:rPr>
          <w:rFonts w:hint="eastAsia"/>
        </w:rPr>
        <w:t>三、xrdp测试连接到Ubuntu</w:t>
      </w:r>
    </w:p>
    <w:p>
      <w:pPr>
        <w:rPr>
          <w:rFonts w:hint="eastAsia"/>
        </w:rPr>
      </w:pPr>
      <w:r>
        <w:rPr>
          <w:rFonts w:hint="eastAsia"/>
        </w:rPr>
        <w:t>　　1、查看Ubuntu服务器的IP地址，如图所示：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18305" cy="1981200"/>
            <wp:effectExtent l="0" t="0" r="1079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2、启动Windows远程桌面工具(mstc)，输入Ubuntu的IP地址（192.168.226.131），如图所示：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2613025" cy="1555750"/>
            <wp:effectExtent l="0" t="0" r="1587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3、点击连接之后，正常情况会自动跳出xrdp的登录界面，需要我们输入用户名和密码即可，模式选择默认就行，如图所示：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08145" cy="2489835"/>
            <wp:effectExtent l="0" t="0" r="1905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　　4、我们可以看到xrdp的实时日志，如图所示：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387725" cy="2226945"/>
            <wp:effectExtent l="0" t="0" r="317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至此，xrdp连接Ubuntu 16.04的所有步骤已完成。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left="420" w:leftChars="0" w:right="0" w:rightChars="0" w:firstLine="420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right="0" w:rightChars="0" w:firstLine="42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177155" cy="4022725"/>
            <wp:effectExtent l="0" t="0" r="4445" b="1587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>
        <w:rPr>
          <w:rStyle w:val="27"/>
          <w:rFonts w:hint="eastAsia"/>
        </w:rPr>
      </w:pPr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6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去掉git的快捷命令g</w:t>
      </w:r>
    </w:p>
    <w:p>
      <w:pPr>
        <w:ind w:firstLine="420" w:firstLineChars="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为了保证g命令用于gvim，因此需要去掉git的快捷命令g</w:t>
      </w:r>
    </w:p>
    <w:p>
      <w:p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方法如下：把第33行注销掉即可。</w:t>
      </w:r>
      <w:bookmarkStart w:id="2" w:name="_GoBack"/>
      <w:bookmarkEnd w:id="2"/>
    </w:p>
    <w:p>
      <w:pPr>
        <w:rPr>
          <w:b w:val="0"/>
          <w:sz w:val="24"/>
          <w:szCs w:val="24"/>
        </w:rPr>
      </w:pPr>
      <w:r>
        <w:drawing>
          <wp:inline distT="0" distB="0" distL="114300" distR="114300">
            <wp:extent cx="5270500" cy="3023235"/>
            <wp:effectExtent l="0" t="0" r="635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Style w:val="27"/>
          <w:rFonts w:hint="eastAsia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安装zsh后如何设置终端上文件夹颜色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问题描述</w:t>
      </w:r>
    </w:p>
    <w:p>
      <w:pPr/>
      <w:r>
        <w:t>安装完zsh后，建立git文件夹后，经常看不清，像这种样子</w:t>
      </w:r>
    </w:p>
    <w:p>
      <w:pPr/>
      <w:r>
        <w:drawing>
          <wp:inline distT="0" distB="0" distL="114300" distR="114300">
            <wp:extent cx="2980690" cy="352425"/>
            <wp:effectExtent l="0" t="0" r="1016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解决方法</w:t>
      </w:r>
    </w:p>
    <w:p>
      <w:pPr>
        <w:rPr>
          <w:b w:val="0"/>
          <w:szCs w:val="21"/>
        </w:rPr>
      </w:pPr>
      <w:r>
        <w:rPr>
          <w:b w:val="0"/>
          <w:szCs w:val="21"/>
        </w:rPr>
        <w:t>S1：终端下执行命令 dircolors -p &gt; ~/.dircolors</w:t>
      </w:r>
    </w:p>
    <w:p>
      <w:pPr>
        <w:rPr>
          <w:b w:val="0"/>
          <w:szCs w:val="21"/>
        </w:rPr>
      </w:pPr>
      <w:r>
        <w:rPr>
          <w:b w:val="0"/>
          <w:szCs w:val="21"/>
        </w:rPr>
        <w:t>S2：打开.dircolors， gvim ~/.dircolors</w:t>
      </w:r>
    </w:p>
    <w:p>
      <w:pPr/>
      <w:r>
        <w:rPr>
          <w:b w:val="0"/>
          <w:szCs w:val="21"/>
        </w:rPr>
        <w:t>S3：第69行，70行，将原文改成40;36即可</w:t>
      </w:r>
    </w:p>
    <w:p>
      <w:pPr/>
      <w:r>
        <w:drawing>
          <wp:inline distT="0" distB="0" distL="114300" distR="114300">
            <wp:extent cx="2230755" cy="1101725"/>
            <wp:effectExtent l="0" t="0" r="1714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S4：将.zshrc文件下，添加如下代码，这段代码是在.bashrc下面描述ls的部分，直接复制即可。</w:t>
      </w:r>
    </w:p>
    <w:p>
      <w:pPr/>
      <w:r>
        <w:drawing>
          <wp:inline distT="0" distB="0" distL="114300" distR="114300">
            <wp:extent cx="4655820" cy="1986280"/>
            <wp:effectExtent l="0" t="0" r="11430" b="139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微软雅黑"/>
          <w:b w:val="0"/>
          <w:szCs w:val="21"/>
        </w:rPr>
      </w:pPr>
      <w:r>
        <w:t>S5：完毕</w:t>
      </w:r>
    </w:p>
    <w:p>
      <w:pPr>
        <w:rPr>
          <w:rFonts w:ascii="Times New Roman" w:hAnsi="Times New Roman" w:eastAsia="微软雅黑"/>
          <w:b w:val="0"/>
          <w:szCs w:val="21"/>
        </w:rPr>
      </w:pPr>
      <w:r>
        <w:rPr>
          <w:b w:val="0"/>
          <w:szCs w:val="21"/>
        </w:rPr>
        <w:t>解决思路来源：</w:t>
      </w:r>
    </w:p>
    <w:p>
      <w:pPr>
        <w:rPr>
          <w:b w:val="0"/>
          <w:szCs w:val="21"/>
        </w:rPr>
      </w:pPr>
      <w:r>
        <w:rPr>
          <w:b w:val="0"/>
          <w:szCs w:val="21"/>
        </w:rPr>
        <w:t>小提示：</w:t>
      </w:r>
    </w:p>
    <w:p>
      <w:pPr/>
      <w:r>
        <w:drawing>
          <wp:inline distT="0" distB="0" distL="114300" distR="114300">
            <wp:extent cx="4281805" cy="1498600"/>
            <wp:effectExtent l="0" t="0" r="444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终端颜色显示问题</w:t>
      </w:r>
    </w:p>
    <w:p>
      <w:pPr>
        <w:jc w:val="both"/>
      </w:pPr>
      <w:r>
        <w:drawing>
          <wp:inline distT="0" distB="0" distL="114300" distR="114300">
            <wp:extent cx="2541905" cy="2127250"/>
            <wp:effectExtent l="0" t="0" r="10795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wget http://www.scootersoftware.com/bcompare-4.2.</w:t>
      </w:r>
      <w:r>
        <w:rPr>
          <w:rFonts w:hint="default"/>
        </w:rPr>
        <w:t>9</w:t>
      </w:r>
      <w:r>
        <w:rPr>
          <w:rFonts w:hint="eastAsia"/>
        </w:rPr>
        <w:t>.23</w:t>
      </w:r>
      <w:r>
        <w:rPr>
          <w:rFonts w:hint="default"/>
        </w:rPr>
        <w:t>626</w:t>
      </w:r>
      <w:r>
        <w:rPr>
          <w:rFonts w:hint="eastAsia"/>
        </w:rPr>
        <w:t>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update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install gdebi-core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gdebi bcompare-4.2.</w:t>
      </w:r>
      <w:r>
        <w:rPr>
          <w:rFonts w:hint="default"/>
        </w:rPr>
        <w:t>9</w:t>
      </w:r>
      <w:r>
        <w:rPr>
          <w:rFonts w:hint="eastAsia"/>
        </w:rPr>
        <w:t>.2</w:t>
      </w:r>
      <w:r>
        <w:rPr>
          <w:rFonts w:hint="default"/>
        </w:rPr>
        <w:t>3626</w:t>
      </w:r>
      <w:r>
        <w:rPr>
          <w:rFonts w:hint="eastAsia"/>
        </w:rPr>
        <w:t>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S2:</w:t>
      </w:r>
      <w:r>
        <w:rPr>
          <w:rFonts w:hint="eastAsia"/>
        </w:rPr>
        <w:t xml:space="preserve">ubuntu 卸载bcompare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remove bcompare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S3:</w:t>
      </w:r>
      <w:r>
        <w:rPr>
          <w:rFonts w:hint="eastAsia"/>
        </w:rPr>
        <w:t xml:space="preserve">防止注册码过期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rm -rf ~/.config/bcompare/registry.dat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S4:</w:t>
      </w:r>
      <w:r>
        <w:rPr>
          <w:rFonts w:hint="eastAsia"/>
        </w:rPr>
        <w:t>添加右键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install ia32-libs //安装兼容32为库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S5:</w:t>
      </w:r>
      <w:r>
        <w:rPr>
          <w:rFonts w:hint="eastAsia"/>
        </w:rPr>
        <w:t>重启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S6:</w:t>
      </w:r>
      <w:r>
        <w:rPr>
          <w:rFonts w:hint="eastAsia"/>
        </w:rPr>
        <w:t>校验方式设置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Rules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copmpare contents: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选择CRC comparison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S7:</w:t>
      </w:r>
      <w:r>
        <w:rPr>
          <w:rFonts w:hint="eastAsia"/>
        </w:rPr>
        <w:t>文件夹颜色显示不好看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Tools -&gt;Colors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</w:pPr>
      <w:r>
        <w:rPr>
          <w:rFonts w:hint="eastAsia"/>
        </w:rPr>
        <w:t>把Use_stripes 的选项不要选</w:t>
      </w:r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安装double-commander</w:t>
      </w:r>
    </w:p>
    <w:p>
      <w:pPr>
        <w:adjustRightInd w:val="0"/>
        <w:ind w:left="420"/>
      </w:pPr>
      <w:r>
        <w:t>Double-commander是文件管理器，类似于windows下的total commander</w:t>
      </w:r>
    </w:p>
    <w:p>
      <w:pPr>
        <w:adjustRightInd w:val="0"/>
      </w:pPr>
      <w:r>
        <w:t>安装方法：参考</w:t>
      </w:r>
    </w:p>
    <w:p>
      <w:pPr>
        <w:adjustRightInd w:val="0"/>
        <w:ind w:firstLine="420" w:firstLineChars="0"/>
      </w:pPr>
      <w:r>
        <w:drawing>
          <wp:inline distT="0" distB="0" distL="114300" distR="114300">
            <wp:extent cx="2617470" cy="3009265"/>
            <wp:effectExtent l="0" t="0" r="1143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 w:firstLineChars="0"/>
      </w:pPr>
      <w:r>
        <w:t>Cmd1： sudo add-apt-repository ppa:alexx2000/doublecmd</w:t>
      </w:r>
    </w:p>
    <w:p>
      <w:pPr>
        <w:adjustRightInd w:val="0"/>
        <w:ind w:firstLine="420" w:firstLineChars="0"/>
      </w:pPr>
      <w:r>
        <w:t>Cmd2： sudo apt-get update</w:t>
      </w:r>
    </w:p>
    <w:p>
      <w:pPr>
        <w:adjustRightInd w:val="0"/>
        <w:ind w:firstLine="420" w:firstLineChars="0"/>
      </w:pPr>
      <w:r>
        <w:t>Cmd3： sudo apt-get install doublecmd-gtk</w:t>
      </w:r>
    </w:p>
    <w:p>
      <w:pPr>
        <w:adjustRightInd w:val="0"/>
        <w:ind w:firstLine="420" w:firstLineChars="0"/>
      </w:pPr>
      <w:r>
        <w:t>或者：</w:t>
      </w:r>
    </w:p>
    <w:p>
      <w:pPr>
        <w:adjustRightInd w:val="0"/>
        <w:ind w:left="420" w:leftChars="0" w:firstLine="420" w:firstLineChars="0"/>
      </w:pPr>
      <w:r>
        <w:t xml:space="preserve">       sudo apt-get install doublecmd-qt</w:t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将其他服务器上的 家目录下.gvimrc文件复制到本地即可。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具体实例以联想E40为例</w:t>
      </w:r>
    </w:p>
    <w:p>
      <w:pPr>
        <w:adjustRightInd w:val="0"/>
        <w:ind w:firstLine="420" w:firstLineChars="0"/>
        <w:jc w:val="both"/>
      </w:pPr>
      <w:r>
        <w:t>搜索磁盘后打开，发现d盘信息如下，设备/dev/sda5</w:t>
      </w:r>
    </w:p>
    <w:p>
      <w:pPr>
        <w:adjustRightInd w:val="0"/>
        <w:ind w:firstLine="420" w:firstLineChars="0"/>
        <w:jc w:val="both"/>
      </w:pPr>
      <w:r>
        <w:t>磁盘类型是ntfs的，显示挂载到了/media/cqiu/d的目录下。</w:t>
      </w:r>
    </w:p>
    <w:p>
      <w:pPr>
        <w:adjustRightInd w:val="0"/>
        <w:jc w:val="center"/>
      </w:pPr>
      <w:r>
        <w:drawing>
          <wp:inline distT="0" distB="0" distL="114300" distR="114300">
            <wp:extent cx="2366645" cy="1815465"/>
            <wp:effectExtent l="0" t="0" r="146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如何做到开机自动挂载呢？</w:t>
      </w:r>
    </w:p>
    <w:p>
      <w:pPr>
        <w:adjustRightInd w:val="0"/>
        <w:jc w:val="both"/>
      </w:pPr>
      <w:r>
        <w:t xml:space="preserve">具体做法：sudo gvim /etc/fstab，在文本最后添加 </w:t>
      </w:r>
    </w:p>
    <w:p>
      <w:pPr>
        <w:adjustRightInd w:val="0"/>
        <w:jc w:val="both"/>
      </w:pPr>
      <w:r>
        <w:t>/dev/sda5 /media/cqiu/d ntfs default0 0 0 类似这种就大功告成了。</w:t>
      </w:r>
    </w:p>
    <w:p>
      <w:pPr>
        <w:adjustRightInd w:val="0"/>
        <w:jc w:val="center"/>
      </w:pPr>
      <w:r>
        <w:drawing>
          <wp:inline distT="0" distB="0" distL="114300" distR="114300">
            <wp:extent cx="3426460" cy="2173605"/>
            <wp:effectExtent l="0" t="0" r="254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</w:t>
      </w:r>
      <w:r>
        <w:rPr>
          <w:rFonts w:hint="default" w:ascii="Times New Roman" w:hAnsi="Times New Roman" w:eastAsia="微软雅黑"/>
          <w:b w:val="0"/>
        </w:rPr>
        <w:t>6</w:t>
      </w:r>
      <w:r>
        <w:rPr>
          <w:rFonts w:hint="eastAsia" w:ascii="Times New Roman" w:hAnsi="Times New Roman" w:eastAsia="微软雅黑"/>
          <w:b w:val="0"/>
        </w:rPr>
        <w:t>.04LTS</w:t>
      </w:r>
      <w:r>
        <w:rPr>
          <w:rFonts w:hint="default" w:ascii="Times New Roman" w:hAnsi="Times New Roman" w:eastAsia="微软雅黑"/>
          <w:b w:val="0"/>
        </w:rPr>
        <w:t>双网卡都打开后无法联网问题</w:t>
      </w:r>
    </w:p>
    <w:p>
      <w:pPr>
        <w:rPr>
          <w:rFonts w:hint="default" w:ascii="Times New Roman" w:hAnsi="Times New Roman" w:eastAsia="微软雅黑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参考：</w:t>
      </w:r>
      <w:r>
        <w:rPr>
          <w:rFonts w:hint="default"/>
          <w:b w:val="0"/>
        </w:rPr>
        <w:fldChar w:fldCharType="begin"/>
      </w:r>
      <w:r>
        <w:rPr>
          <w:rFonts w:hint="default"/>
          <w:b w:val="0"/>
        </w:rPr>
        <w:instrText xml:space="preserve"> HYPERLINK "https://blog.csdn.net/lgs1996/article/details/81948209" </w:instrText>
      </w:r>
      <w:r>
        <w:rPr>
          <w:rFonts w:hint="default"/>
          <w:b w:val="0"/>
        </w:rPr>
        <w:fldChar w:fldCharType="separate"/>
      </w:r>
      <w:r>
        <w:rPr>
          <w:rStyle w:val="27"/>
          <w:rFonts w:hint="default"/>
          <w:b w:val="0"/>
        </w:rPr>
        <w:t>https://blog.csdn.net/lgs1996/article/details/81948209</w:t>
      </w:r>
      <w:r>
        <w:rPr>
          <w:rFonts w:hint="default"/>
          <w:b w:val="0"/>
        </w:rPr>
        <w:fldChar w:fldCharType="end"/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解决思路：通过配置不同的网关，让双网卡，各自走各自的路线，这样就能都联网了。</w:t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</w:p>
    <w:p>
      <w:pPr/>
      <w:r>
        <w:drawing>
          <wp:inline distT="0" distB="0" distL="114300" distR="114300">
            <wp:extent cx="5266690" cy="1616075"/>
            <wp:effectExtent l="0" t="0" r="1016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drawing>
          <wp:inline distT="0" distB="0" distL="114300" distR="114300">
            <wp:extent cx="5271770" cy="4120515"/>
            <wp:effectExtent l="0" t="0" r="5080" b="133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5349240"/>
            <wp:effectExtent l="0" t="0" r="508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1770" cy="2071370"/>
            <wp:effectExtent l="0" t="0" r="508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微软雅黑">
    <w:altName w:val="Monospace"/>
    <w:panose1 w:val="020B0503020204020204"/>
    <w:charset w:val="86"/>
    <w:family w:val="modern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roman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roman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roman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roman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decorative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modern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modern"/>
    <w:pitch w:val="default"/>
    <w:sig w:usb0="00000000" w:usb1="00000000" w:usb2="00000009" w:usb3="00000000" w:csb0="000001FF" w:csb1="0000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verdan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CJK JP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HorizontalSpacing w:val="210"/>
  <w:drawingGridVerticalSpacing w:val="156"/>
  <w:displayHorizontalDrawingGridEvery w:val="1"/>
  <w:displayVerticalDrawingGridEvery w:val="1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7BF8DC0"/>
    <w:rsid w:val="2BDA0E23"/>
    <w:rsid w:val="2FBFAECF"/>
    <w:rsid w:val="2FBFFA9D"/>
    <w:rsid w:val="32B6580B"/>
    <w:rsid w:val="33F7EC26"/>
    <w:rsid w:val="361B1755"/>
    <w:rsid w:val="3795BF59"/>
    <w:rsid w:val="39996C4A"/>
    <w:rsid w:val="39D6204C"/>
    <w:rsid w:val="3AF66CE3"/>
    <w:rsid w:val="3B739CBD"/>
    <w:rsid w:val="3B7E5BF1"/>
    <w:rsid w:val="3D6FB224"/>
    <w:rsid w:val="3E7E23FB"/>
    <w:rsid w:val="3EF72AEB"/>
    <w:rsid w:val="3EFF0148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4EBE14D9"/>
    <w:rsid w:val="4FED3AB1"/>
    <w:rsid w:val="5BFE4153"/>
    <w:rsid w:val="5DFF95A1"/>
    <w:rsid w:val="5DFF97F7"/>
    <w:rsid w:val="5EDFD4AC"/>
    <w:rsid w:val="5F6EB852"/>
    <w:rsid w:val="5FAECE56"/>
    <w:rsid w:val="5FDC01E1"/>
    <w:rsid w:val="5FF68BE9"/>
    <w:rsid w:val="62771FDC"/>
    <w:rsid w:val="63EEEE76"/>
    <w:rsid w:val="669B2A93"/>
    <w:rsid w:val="6BAED233"/>
    <w:rsid w:val="6C7F6C25"/>
    <w:rsid w:val="6DEEC95E"/>
    <w:rsid w:val="6DFE39B7"/>
    <w:rsid w:val="6E77D713"/>
    <w:rsid w:val="6EB699E4"/>
    <w:rsid w:val="6EBD7593"/>
    <w:rsid w:val="6EFF1BD1"/>
    <w:rsid w:val="6FBB1E43"/>
    <w:rsid w:val="71FEE007"/>
    <w:rsid w:val="757BFBC7"/>
    <w:rsid w:val="75BBC450"/>
    <w:rsid w:val="75FF95EA"/>
    <w:rsid w:val="777B1F16"/>
    <w:rsid w:val="777B2284"/>
    <w:rsid w:val="777E41CC"/>
    <w:rsid w:val="77BFAEF7"/>
    <w:rsid w:val="77FFDECE"/>
    <w:rsid w:val="79F6EFE4"/>
    <w:rsid w:val="7AFAD903"/>
    <w:rsid w:val="7B582A12"/>
    <w:rsid w:val="7BBFF6E1"/>
    <w:rsid w:val="7BD7DD7B"/>
    <w:rsid w:val="7BFD4277"/>
    <w:rsid w:val="7BFF1405"/>
    <w:rsid w:val="7CFA47DC"/>
    <w:rsid w:val="7CFE7EAA"/>
    <w:rsid w:val="7DBB3A5C"/>
    <w:rsid w:val="7DBFB3AE"/>
    <w:rsid w:val="7DF9FCB7"/>
    <w:rsid w:val="7E1F1206"/>
    <w:rsid w:val="7E7EF972"/>
    <w:rsid w:val="7EAF0673"/>
    <w:rsid w:val="7EBDC555"/>
    <w:rsid w:val="7EBDE562"/>
    <w:rsid w:val="7EBE21E7"/>
    <w:rsid w:val="7ED96D0A"/>
    <w:rsid w:val="7EEDBE04"/>
    <w:rsid w:val="7F722C85"/>
    <w:rsid w:val="7F7EB64F"/>
    <w:rsid w:val="7FBD0A94"/>
    <w:rsid w:val="7FCD599B"/>
    <w:rsid w:val="7FEA211F"/>
    <w:rsid w:val="7FF3F6E2"/>
    <w:rsid w:val="7FFA8602"/>
    <w:rsid w:val="7FFB38BB"/>
    <w:rsid w:val="7FFB8E45"/>
    <w:rsid w:val="7FFC717E"/>
    <w:rsid w:val="7FFD0EDC"/>
    <w:rsid w:val="7FFD1B64"/>
    <w:rsid w:val="7FFE8ECC"/>
    <w:rsid w:val="7FFFD077"/>
    <w:rsid w:val="867FE069"/>
    <w:rsid w:val="8AFD9AD0"/>
    <w:rsid w:val="926DEB94"/>
    <w:rsid w:val="927D4A0B"/>
    <w:rsid w:val="9BFFC427"/>
    <w:rsid w:val="9DFF2A9A"/>
    <w:rsid w:val="AE6F30E8"/>
    <w:rsid w:val="AFAF8F41"/>
    <w:rsid w:val="AFD6772B"/>
    <w:rsid w:val="B37E620A"/>
    <w:rsid w:val="B5BF4A16"/>
    <w:rsid w:val="B65BF1EB"/>
    <w:rsid w:val="B6D78823"/>
    <w:rsid w:val="B779CAFA"/>
    <w:rsid w:val="B7BE9232"/>
    <w:rsid w:val="BBF70342"/>
    <w:rsid w:val="BCEF2D3C"/>
    <w:rsid w:val="BCFE2CEA"/>
    <w:rsid w:val="BEF55BE0"/>
    <w:rsid w:val="BEFD9F38"/>
    <w:rsid w:val="BFCE272B"/>
    <w:rsid w:val="BFDAA891"/>
    <w:rsid w:val="BFFE1716"/>
    <w:rsid w:val="BFFE57DD"/>
    <w:rsid w:val="CC3F2410"/>
    <w:rsid w:val="CEBEF895"/>
    <w:rsid w:val="D3DF3CE6"/>
    <w:rsid w:val="DB7A8CEA"/>
    <w:rsid w:val="DBFEDB19"/>
    <w:rsid w:val="DCEDE3A7"/>
    <w:rsid w:val="DCF664E6"/>
    <w:rsid w:val="DDDF876B"/>
    <w:rsid w:val="DEFB8139"/>
    <w:rsid w:val="DEFFE205"/>
    <w:rsid w:val="DF6B2592"/>
    <w:rsid w:val="DF6B5E71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C9DA9FD"/>
    <w:rsid w:val="ED7B8D1A"/>
    <w:rsid w:val="EF3F7F1C"/>
    <w:rsid w:val="EF573A79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8EB2AD"/>
    <w:rsid w:val="F79B17FC"/>
    <w:rsid w:val="F7BF451E"/>
    <w:rsid w:val="F7F77439"/>
    <w:rsid w:val="F7FF564E"/>
    <w:rsid w:val="F9FF8FDB"/>
    <w:rsid w:val="FA8BFD80"/>
    <w:rsid w:val="FABDC308"/>
    <w:rsid w:val="FABF815A"/>
    <w:rsid w:val="FAFFF0AA"/>
    <w:rsid w:val="FB177850"/>
    <w:rsid w:val="FBDB1763"/>
    <w:rsid w:val="FBED7F23"/>
    <w:rsid w:val="FBF60813"/>
    <w:rsid w:val="FBF7F015"/>
    <w:rsid w:val="FBFBF869"/>
    <w:rsid w:val="FCD75D7A"/>
    <w:rsid w:val="FD9926BB"/>
    <w:rsid w:val="FDDB1482"/>
    <w:rsid w:val="FDF769C0"/>
    <w:rsid w:val="FDFE4429"/>
    <w:rsid w:val="FE7D9619"/>
    <w:rsid w:val="FE9F0893"/>
    <w:rsid w:val="FE9FFEF1"/>
    <w:rsid w:val="FED43835"/>
    <w:rsid w:val="FEFB4868"/>
    <w:rsid w:val="FEFFC1D7"/>
    <w:rsid w:val="FF774E78"/>
    <w:rsid w:val="FF7BF607"/>
    <w:rsid w:val="FF93552E"/>
    <w:rsid w:val="FF9F3C38"/>
    <w:rsid w:val="FFB7F47F"/>
    <w:rsid w:val="FFBD2312"/>
    <w:rsid w:val="FFC737ED"/>
    <w:rsid w:val="FFDF0C47"/>
    <w:rsid w:val="FFEF8F25"/>
    <w:rsid w:val="FFFB0839"/>
    <w:rsid w:val="FFFB1A58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4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3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2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jpe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1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https://www.linuxidc.com/upload/2017_09/1709262001984511.png" TargetMode="External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customXml" Target="../customXml/item1.xml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2012-08-10T17:18:00Z</dcterms:created>
  <dc:creator>QC</dc:creator>
  <cp:lastModifiedBy>cqiu</cp:lastModifiedBy>
  <dcterms:modified xsi:type="dcterms:W3CDTF">2019-12-23T13:07:58Z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